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8E32" w14:textId="46E30BA2" w:rsidR="00A20572" w:rsidRPr="00E635A2" w:rsidRDefault="00A20572" w:rsidP="00A20572">
      <w:pPr>
        <w:spacing w:after="44"/>
        <w:rPr>
          <w:rFonts w:ascii="Times New Roman" w:hAnsi="Times New Roman" w:cs="Times New Roman"/>
        </w:rPr>
      </w:pPr>
    </w:p>
    <w:p w14:paraId="35621BA3" w14:textId="77777777" w:rsidR="00A20572" w:rsidRPr="00E635A2" w:rsidRDefault="00A20572" w:rsidP="00A20572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2D07CB68" wp14:editId="1F131034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39614FF1" wp14:editId="65449B1A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</w:rPr>
        <w:t>UNIVERSIDAD JUÁREZ AUTÓNOMA DE TABASCO.</w:t>
      </w:r>
    </w:p>
    <w:p w14:paraId="0FCAFF47" w14:textId="77777777" w:rsidR="00A20572" w:rsidRPr="00E635A2" w:rsidRDefault="00A20572" w:rsidP="00A20572">
      <w:pPr>
        <w:spacing w:after="21"/>
        <w:ind w:left="216"/>
        <w:jc w:val="center"/>
        <w:rPr>
          <w:rFonts w:ascii="Times New Roman" w:hAnsi="Times New Roman" w:cs="Times New Roman"/>
        </w:rPr>
      </w:pPr>
    </w:p>
    <w:p w14:paraId="79B01012" w14:textId="77777777" w:rsidR="00A20572" w:rsidRPr="00E635A2" w:rsidRDefault="00A20572" w:rsidP="00A20572">
      <w:pPr>
        <w:spacing w:after="44"/>
        <w:ind w:left="216"/>
        <w:jc w:val="center"/>
        <w:rPr>
          <w:rFonts w:ascii="Times New Roman" w:hAnsi="Times New Roman" w:cs="Times New Roman"/>
        </w:rPr>
      </w:pPr>
    </w:p>
    <w:p w14:paraId="7265751A" w14:textId="77777777" w:rsidR="00A20572" w:rsidRPr="00E635A2" w:rsidRDefault="00A20572" w:rsidP="00A20572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División Académica De Ciencias Económico Administrativas.</w:t>
      </w:r>
    </w:p>
    <w:p w14:paraId="394A5C4F" w14:textId="77777777" w:rsidR="00A20572" w:rsidRPr="00E635A2" w:rsidRDefault="00A20572" w:rsidP="00A20572">
      <w:pPr>
        <w:spacing w:after="0"/>
        <w:ind w:left="276"/>
        <w:jc w:val="center"/>
        <w:rPr>
          <w:rFonts w:ascii="Times New Roman" w:hAnsi="Times New Roman" w:cs="Times New Roman"/>
        </w:rPr>
      </w:pPr>
    </w:p>
    <w:p w14:paraId="74C411E5" w14:textId="77777777" w:rsidR="00A20572" w:rsidRPr="00E635A2" w:rsidRDefault="00A20572" w:rsidP="00A20572">
      <w:pPr>
        <w:spacing w:after="11"/>
        <w:ind w:left="3037"/>
        <w:jc w:val="center"/>
        <w:rPr>
          <w:rFonts w:ascii="Times New Roman" w:hAnsi="Times New Roman" w:cs="Times New Roman"/>
        </w:rPr>
      </w:pPr>
    </w:p>
    <w:p w14:paraId="7036789E" w14:textId="77777777" w:rsidR="00A20572" w:rsidRDefault="00A20572" w:rsidP="00A20572">
      <w:pPr>
        <w:spacing w:after="45"/>
        <w:jc w:val="center"/>
        <w:rPr>
          <w:rFonts w:ascii="Times New Roman" w:hAnsi="Times New Roman" w:cs="Times New Roman"/>
        </w:rPr>
      </w:pPr>
    </w:p>
    <w:p w14:paraId="426CD786" w14:textId="77777777" w:rsidR="00A20572" w:rsidRDefault="00A20572" w:rsidP="00A20572">
      <w:pPr>
        <w:spacing w:after="45"/>
        <w:jc w:val="center"/>
        <w:rPr>
          <w:rFonts w:ascii="Times New Roman" w:hAnsi="Times New Roman" w:cs="Times New Roman"/>
        </w:rPr>
      </w:pPr>
    </w:p>
    <w:p w14:paraId="1EC81AC1" w14:textId="2DCC9DBC" w:rsidR="00A20572" w:rsidRPr="00766400" w:rsidRDefault="00A20572" w:rsidP="00A20572">
      <w:pPr>
        <w:spacing w:after="45"/>
        <w:jc w:val="center"/>
        <w:rPr>
          <w:rFonts w:ascii="Times New Roman" w:hAnsi="Times New Roman" w:cs="Times New Roman"/>
          <w:b/>
          <w:bCs/>
        </w:rPr>
      </w:pPr>
      <w:r w:rsidRPr="00766400">
        <w:rPr>
          <w:rFonts w:ascii="Times New Roman" w:hAnsi="Times New Roman" w:cs="Times New Roman"/>
          <w:b/>
          <w:bCs/>
        </w:rPr>
        <w:t xml:space="preserve">Tarea: </w:t>
      </w:r>
      <w:r>
        <w:rPr>
          <w:rFonts w:ascii="Times New Roman" w:hAnsi="Times New Roman" w:cs="Times New Roman"/>
          <w:b/>
          <w:bCs/>
        </w:rPr>
        <w:t>10</w:t>
      </w:r>
    </w:p>
    <w:p w14:paraId="50697C3C" w14:textId="3ED327BF" w:rsidR="00A241AA" w:rsidRDefault="00A241AA" w:rsidP="00A20572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 de Mejora y Plan Recovery y social</w:t>
      </w:r>
    </w:p>
    <w:p w14:paraId="74F3AAF6" w14:textId="6CD55D4E" w:rsidR="00A20572" w:rsidRPr="00E635A2" w:rsidRDefault="00A20572" w:rsidP="00A20572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</w:rPr>
      </w:pPr>
      <w:r w:rsidRPr="00766400">
        <w:rPr>
          <w:rFonts w:ascii="Times New Roman" w:eastAsia="Times New Roman" w:hAnsi="Times New Roman" w:cs="Times New Roman"/>
          <w:b/>
        </w:rPr>
        <w:t>Grupo:</w:t>
      </w:r>
      <w:r w:rsidRPr="00E635A2">
        <w:rPr>
          <w:rFonts w:ascii="Times New Roman" w:hAnsi="Times New Roman" w:cs="Times New Roman"/>
        </w:rPr>
        <w:t xml:space="preserve"> KLM</w:t>
      </w:r>
    </w:p>
    <w:p w14:paraId="42F29C1F" w14:textId="77777777" w:rsidR="00A20572" w:rsidRPr="00E635A2" w:rsidRDefault="00A20572" w:rsidP="00A20572">
      <w:pPr>
        <w:spacing w:after="48"/>
        <w:ind w:left="118"/>
        <w:jc w:val="center"/>
        <w:rPr>
          <w:rFonts w:ascii="Times New Roman" w:hAnsi="Times New Roman" w:cs="Times New Roman"/>
        </w:rPr>
      </w:pPr>
    </w:p>
    <w:p w14:paraId="705C3BBB" w14:textId="77777777" w:rsidR="00A20572" w:rsidRPr="00E635A2" w:rsidRDefault="00A20572" w:rsidP="00A20572">
      <w:pPr>
        <w:spacing w:after="0"/>
        <w:ind w:left="71" w:right="115"/>
        <w:jc w:val="center"/>
        <w:rPr>
          <w:rFonts w:ascii="Times New Roman" w:hAnsi="Times New Roman" w:cs="Times New Roman"/>
        </w:rPr>
      </w:pPr>
      <w:r w:rsidRPr="00E635A2">
        <w:rPr>
          <w:rFonts w:ascii="Times New Roman" w:eastAsia="Times New Roman" w:hAnsi="Times New Roman" w:cs="Times New Roman"/>
          <w:b/>
        </w:rPr>
        <w:t>Licenciatura en Mercadotecnia.</w:t>
      </w:r>
    </w:p>
    <w:p w14:paraId="1D6C7969" w14:textId="77777777" w:rsidR="00A20572" w:rsidRPr="00E635A2" w:rsidRDefault="00A20572" w:rsidP="00A20572">
      <w:pPr>
        <w:spacing w:after="47"/>
        <w:ind w:left="183"/>
        <w:jc w:val="center"/>
        <w:rPr>
          <w:rFonts w:ascii="Times New Roman" w:hAnsi="Times New Roman" w:cs="Times New Roman"/>
        </w:rPr>
      </w:pPr>
    </w:p>
    <w:p w14:paraId="657A6A03" w14:textId="77777777" w:rsidR="00A20572" w:rsidRPr="00E635A2" w:rsidRDefault="00A20572" w:rsidP="00A20572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</w:rPr>
      </w:pPr>
      <w:r w:rsidRPr="00766400">
        <w:rPr>
          <w:rFonts w:ascii="Times New Roman" w:eastAsia="Times New Roman" w:hAnsi="Times New Roman" w:cs="Times New Roman"/>
          <w:b/>
        </w:rPr>
        <w:t>Elaborado por:</w:t>
      </w:r>
    </w:p>
    <w:p w14:paraId="2441F020" w14:textId="77777777" w:rsidR="00A20572" w:rsidRPr="00E635A2" w:rsidRDefault="00A20572" w:rsidP="00A20572">
      <w:pPr>
        <w:spacing w:after="252"/>
        <w:ind w:left="22" w:right="9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Guillermo Carrera Domínguez</w:t>
      </w:r>
    </w:p>
    <w:p w14:paraId="10A5B8D8" w14:textId="77777777" w:rsidR="00A20572" w:rsidRPr="00A46CF6" w:rsidRDefault="00A20572" w:rsidP="00A20572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</w:rPr>
        <w:t xml:space="preserve">Gordillo Clemente Mónica </w:t>
      </w:r>
    </w:p>
    <w:p w14:paraId="40B0F94E" w14:textId="77777777" w:rsidR="00A20572" w:rsidRPr="00A46CF6" w:rsidRDefault="00A20572" w:rsidP="00A20572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</w:rPr>
        <w:t xml:space="preserve"> Herrera Cruz Carolina  </w:t>
      </w:r>
    </w:p>
    <w:p w14:paraId="60590013" w14:textId="77777777" w:rsidR="00A20572" w:rsidRPr="00A46CF6" w:rsidRDefault="00A20572" w:rsidP="00A20572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</w:rPr>
        <w:t>Ramírez Reyes Christopher</w:t>
      </w:r>
    </w:p>
    <w:p w14:paraId="5164B178" w14:textId="77777777" w:rsidR="00A20572" w:rsidRDefault="00A20572" w:rsidP="00A20572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</w:rPr>
        <w:t>Reyes León Gerardo</w:t>
      </w:r>
    </w:p>
    <w:p w14:paraId="1EF916E5" w14:textId="77777777" w:rsidR="00A20572" w:rsidRPr="00A46CF6" w:rsidRDefault="00A20572" w:rsidP="00A20572">
      <w:pPr>
        <w:spacing w:after="48"/>
        <w:rPr>
          <w:rFonts w:ascii="Times New Roman" w:hAnsi="Times New Roman" w:cs="Times New Roman"/>
          <w:szCs w:val="20"/>
        </w:rPr>
      </w:pPr>
    </w:p>
    <w:p w14:paraId="54F021E9" w14:textId="77777777" w:rsidR="00A20572" w:rsidRDefault="00A20572" w:rsidP="00A20572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400">
        <w:rPr>
          <w:rFonts w:ascii="Times New Roman" w:eastAsia="Times New Roman" w:hAnsi="Times New Roman" w:cs="Times New Roman"/>
          <w:b/>
        </w:rPr>
        <w:t>Materia: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1B51D5DE" w14:textId="77777777" w:rsidR="00A20572" w:rsidRPr="00A46CF6" w:rsidRDefault="00A20572" w:rsidP="00A20572">
      <w:pPr>
        <w:spacing w:after="0"/>
        <w:ind w:left="70"/>
        <w:jc w:val="center"/>
        <w:rPr>
          <w:rFonts w:ascii="Times New Roman" w:eastAsia="Times New Roman" w:hAnsi="Times New Roman" w:cs="Times New Roman"/>
          <w:b/>
        </w:rPr>
      </w:pPr>
    </w:p>
    <w:p w14:paraId="2D86608B" w14:textId="77777777" w:rsidR="00A20572" w:rsidRDefault="00A20572" w:rsidP="00A20572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r w:rsidRPr="00766400">
        <w:rPr>
          <w:rFonts w:ascii="Times New Roman" w:eastAsia="Times New Roman" w:hAnsi="Times New Roman" w:cs="Times New Roman"/>
          <w:b/>
        </w:rPr>
        <w:t>Docente:</w:t>
      </w:r>
      <w:r w:rsidRPr="0071491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732857F" w14:textId="77777777" w:rsidR="00A20572" w:rsidRPr="0071491F" w:rsidRDefault="00A20572" w:rsidP="00A20572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</w:rPr>
      </w:pPr>
    </w:p>
    <w:p w14:paraId="08381A2E" w14:textId="77777777" w:rsidR="00A20572" w:rsidRDefault="00A20572" w:rsidP="00A20572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</w:rPr>
        <w:t xml:space="preserve">Ciclo: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</w:rPr>
        <w:t>Agosto 2025–Febrero 202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B50FD4C" w14:textId="77777777" w:rsidR="00A20572" w:rsidRPr="00A46CF6" w:rsidRDefault="00A20572" w:rsidP="00A20572">
      <w:pPr>
        <w:spacing w:before="120" w:after="120" w:line="336" w:lineRule="auto"/>
        <w:jc w:val="center"/>
        <w:rPr>
          <w:rFonts w:ascii="Times New Roman" w:hAnsi="Times New Roman" w:cs="Times New Roman"/>
        </w:rPr>
      </w:pPr>
    </w:p>
    <w:p w14:paraId="1D123B5B" w14:textId="6CEF0644" w:rsidR="00A20572" w:rsidRPr="00E635A2" w:rsidRDefault="00A20572" w:rsidP="00A20572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 xml:space="preserve">VILLAHERMOSA, TABASCO.                                     </w:t>
      </w:r>
      <w:r w:rsidR="00A241AA">
        <w:rPr>
          <w:rFonts w:ascii="Times New Roman" w:hAnsi="Times New Roman" w:cs="Times New Roman"/>
        </w:rPr>
        <w:t xml:space="preserve">27 de octubre </w:t>
      </w:r>
      <w:r>
        <w:rPr>
          <w:rFonts w:ascii="Times New Roman" w:hAnsi="Times New Roman" w:cs="Times New Roman"/>
        </w:rPr>
        <w:t>2025</w:t>
      </w:r>
    </w:p>
    <w:p w14:paraId="434D6A30" w14:textId="5F7BD784" w:rsidR="00A20572" w:rsidRDefault="00A20572"/>
    <w:p w14:paraId="34ABD966" w14:textId="77777777" w:rsidR="00A20572" w:rsidRDefault="00A20572"/>
    <w:p w14:paraId="419049A2" w14:textId="77777777" w:rsidR="00A20572" w:rsidRDefault="00A20572"/>
    <w:tbl>
      <w:tblPr>
        <w:tblStyle w:val="Tablaconcuadrcula4-nfasis1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304"/>
        <w:gridCol w:w="2233"/>
        <w:gridCol w:w="1683"/>
        <w:gridCol w:w="1617"/>
        <w:gridCol w:w="1657"/>
      </w:tblGrid>
      <w:tr w:rsidR="00393F0B" w:rsidRPr="00393F0B" w14:paraId="623D13DF" w14:textId="77777777" w:rsidTr="00A20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4A135F48" w14:textId="2760B005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lastRenderedPageBreak/>
              <w:t>Fase</w:t>
            </w:r>
          </w:p>
        </w:tc>
        <w:tc>
          <w:tcPr>
            <w:tcW w:w="2233" w:type="dxa"/>
          </w:tcPr>
          <w:p w14:paraId="643B3395" w14:textId="77777777" w:rsidR="00393F0B" w:rsidRPr="00393F0B" w:rsidRDefault="00393F0B" w:rsidP="00A2057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Actividad</w:t>
            </w:r>
          </w:p>
        </w:tc>
        <w:tc>
          <w:tcPr>
            <w:tcW w:w="1683" w:type="dxa"/>
          </w:tcPr>
          <w:p w14:paraId="4E36C095" w14:textId="77777777" w:rsidR="00393F0B" w:rsidRPr="00393F0B" w:rsidRDefault="00393F0B" w:rsidP="00A2057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Responsable</w:t>
            </w:r>
          </w:p>
        </w:tc>
        <w:tc>
          <w:tcPr>
            <w:tcW w:w="1617" w:type="dxa"/>
          </w:tcPr>
          <w:p w14:paraId="2586EBB9" w14:textId="77777777" w:rsidR="00393F0B" w:rsidRPr="00393F0B" w:rsidRDefault="00393F0B" w:rsidP="00A2057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Cronograma</w:t>
            </w:r>
          </w:p>
        </w:tc>
        <w:tc>
          <w:tcPr>
            <w:tcW w:w="1657" w:type="dxa"/>
          </w:tcPr>
          <w:p w14:paraId="440DD8A5" w14:textId="77777777" w:rsidR="00393F0B" w:rsidRPr="00393F0B" w:rsidRDefault="00393F0B" w:rsidP="00A2057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Indicador de éxito (KPI / SLA)</w:t>
            </w:r>
          </w:p>
        </w:tc>
      </w:tr>
      <w:tr w:rsidR="00393F0B" w:rsidRPr="00393F0B" w14:paraId="49079F54" w14:textId="77777777" w:rsidTr="00A20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5C303B5C" w14:textId="77777777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Plan</w:t>
            </w:r>
          </w:p>
        </w:tc>
        <w:tc>
          <w:tcPr>
            <w:tcW w:w="2233" w:type="dxa"/>
          </w:tcPr>
          <w:p w14:paraId="41622119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Analizar los resultados de encuestas de satisfacción y quejas registradas en el restaurante y redes sociales, para detectar causas raíz de los problemas en la atención (tiempos de espera, actitud del personal, errores en pedidos).</w:t>
            </w:r>
          </w:p>
        </w:tc>
        <w:tc>
          <w:tcPr>
            <w:tcW w:w="1683" w:type="dxa"/>
          </w:tcPr>
          <w:p w14:paraId="6C9C8C67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Equipo de Atención al Cliente y Analista de Calidad</w:t>
            </w:r>
          </w:p>
        </w:tc>
        <w:tc>
          <w:tcPr>
            <w:tcW w:w="1617" w:type="dxa"/>
          </w:tcPr>
          <w:p w14:paraId="4CC340D5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Semana 1</w:t>
            </w:r>
          </w:p>
        </w:tc>
        <w:tc>
          <w:tcPr>
            <w:tcW w:w="1657" w:type="dxa"/>
          </w:tcPr>
          <w:p w14:paraId="799AF721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KPI: Informe de diagnóstico con causas raíz entregado.</w:t>
            </w:r>
            <w:r w:rsidRPr="00393F0B">
              <w:rPr>
                <w:rFonts w:ascii="Arial" w:hAnsi="Arial" w:cs="Arial"/>
                <w:lang w:val="es-MX"/>
              </w:rPr>
              <w:br/>
              <w:t>Meta: 100 % de encuestas procesadas y analizadas.</w:t>
            </w:r>
          </w:p>
        </w:tc>
      </w:tr>
      <w:tr w:rsidR="00393F0B" w:rsidRPr="00393F0B" w14:paraId="2F8D6B45" w14:textId="77777777" w:rsidTr="00A20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44783A8C" w14:textId="77777777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Do (Acción)</w:t>
            </w:r>
          </w:p>
        </w:tc>
        <w:tc>
          <w:tcPr>
            <w:tcW w:w="2233" w:type="dxa"/>
          </w:tcPr>
          <w:p w14:paraId="536AEF50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 xml:space="preserve">Implementar mejoras inmediatas: </w:t>
            </w:r>
            <w:r w:rsidRPr="00393F0B">
              <w:rPr>
                <w:rFonts w:ascii="Arial" w:hAnsi="Arial" w:cs="Arial"/>
                <w:lang w:val="es-MX"/>
              </w:rPr>
              <w:br/>
              <w:t>• Capacitación en trato amable, empatía y resolución de conflictos.</w:t>
            </w:r>
            <w:r w:rsidRPr="00393F0B">
              <w:rPr>
                <w:rFonts w:ascii="Arial" w:hAnsi="Arial" w:cs="Arial"/>
                <w:lang w:val="es-MX"/>
              </w:rPr>
              <w:br/>
              <w:t>• Protocolos de atención en hora pico.</w:t>
            </w:r>
            <w:r w:rsidRPr="00393F0B">
              <w:rPr>
                <w:rFonts w:ascii="Arial" w:hAnsi="Arial" w:cs="Arial"/>
                <w:lang w:val="es-MX"/>
              </w:rPr>
              <w:br/>
              <w:t>• Guía rápida de manejo de quejas.</w:t>
            </w:r>
          </w:p>
        </w:tc>
        <w:tc>
          <w:tcPr>
            <w:tcW w:w="1683" w:type="dxa"/>
          </w:tcPr>
          <w:p w14:paraId="486BC3D4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Supervisor de Servicio y Recursos Humanos</w:t>
            </w:r>
          </w:p>
        </w:tc>
        <w:tc>
          <w:tcPr>
            <w:tcW w:w="1617" w:type="dxa"/>
          </w:tcPr>
          <w:p w14:paraId="694467D7" w14:textId="7C008F21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Semana 2–3</w:t>
            </w:r>
          </w:p>
        </w:tc>
        <w:tc>
          <w:tcPr>
            <w:tcW w:w="1657" w:type="dxa"/>
          </w:tcPr>
          <w:p w14:paraId="00509C6B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SLA: Tiempo máximo de respuesta a quejas: 24 h.</w:t>
            </w:r>
            <w:r w:rsidRPr="00393F0B">
              <w:rPr>
                <w:rFonts w:ascii="Arial" w:hAnsi="Arial" w:cs="Arial"/>
                <w:lang w:val="es-MX"/>
              </w:rPr>
              <w:br/>
              <w:t>KPI: 90 % del personal capacitado y aplicando protocolos.</w:t>
            </w:r>
          </w:p>
        </w:tc>
      </w:tr>
      <w:tr w:rsidR="00393F0B" w:rsidRPr="00393F0B" w14:paraId="7EBB9F91" w14:textId="77777777" w:rsidTr="00A20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5F590AF6" w14:textId="70517617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Check (Verificar</w:t>
            </w:r>
            <w:r w:rsidRPr="00393F0B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233" w:type="dxa"/>
          </w:tcPr>
          <w:p w14:paraId="76065FDF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s-MX"/>
              </w:rPr>
              <w:t xml:space="preserve">Medir resultados mediante observación directa, encuestas a clientes y monitoreo de redes. </w:t>
            </w:r>
            <w:r w:rsidRPr="00393F0B">
              <w:rPr>
                <w:rFonts w:ascii="Arial" w:hAnsi="Arial" w:cs="Arial"/>
                <w:lang w:val="en-US"/>
              </w:rPr>
              <w:t>Evaluar tiempos de atención y satisfacción.</w:t>
            </w:r>
          </w:p>
        </w:tc>
        <w:tc>
          <w:tcPr>
            <w:tcW w:w="1683" w:type="dxa"/>
          </w:tcPr>
          <w:p w14:paraId="6D98EC6A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Líder de Atención y Community Manager</w:t>
            </w:r>
          </w:p>
        </w:tc>
        <w:tc>
          <w:tcPr>
            <w:tcW w:w="1617" w:type="dxa"/>
          </w:tcPr>
          <w:p w14:paraId="1EB288D5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Semana 4</w:t>
            </w:r>
          </w:p>
        </w:tc>
        <w:tc>
          <w:tcPr>
            <w:tcW w:w="1657" w:type="dxa"/>
          </w:tcPr>
          <w:p w14:paraId="423823A1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KPI: Incremento del índice de satisfacción (CSAT) ≥ 85 %.</w:t>
            </w:r>
            <w:r w:rsidRPr="00393F0B">
              <w:rPr>
                <w:rFonts w:ascii="Arial" w:hAnsi="Arial" w:cs="Arial"/>
                <w:lang w:val="es-MX"/>
              </w:rPr>
              <w:br/>
              <w:t xml:space="preserve">SLA: 95 % de mensajes respondidos </w:t>
            </w:r>
            <w:r w:rsidRPr="00393F0B">
              <w:rPr>
                <w:rFonts w:ascii="Arial" w:hAnsi="Arial" w:cs="Arial"/>
                <w:lang w:val="es-MX"/>
              </w:rPr>
              <w:lastRenderedPageBreak/>
              <w:t>en menos de 2 h.</w:t>
            </w:r>
          </w:p>
        </w:tc>
      </w:tr>
      <w:tr w:rsidR="00393F0B" w:rsidRPr="00393F0B" w14:paraId="3496DC6A" w14:textId="77777777" w:rsidTr="00A20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7EE573D6" w14:textId="77777777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lastRenderedPageBreak/>
              <w:t>Act (Ajustar)</w:t>
            </w:r>
          </w:p>
        </w:tc>
        <w:tc>
          <w:tcPr>
            <w:tcW w:w="2233" w:type="dxa"/>
          </w:tcPr>
          <w:p w14:paraId="4399C3D1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Ajustar protocolos y reforzar las áreas con menor desempeño. Crear un backlog de mejora priorizado (impacto/esfuerzo). Ejemplo: mejorar registro de pedidos, capacitación avanzada, supervisión por turnos.</w:t>
            </w:r>
          </w:p>
        </w:tc>
        <w:tc>
          <w:tcPr>
            <w:tcW w:w="1683" w:type="dxa"/>
          </w:tcPr>
          <w:p w14:paraId="7CF9F221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Gerente General y Analista de Calidad</w:t>
            </w:r>
          </w:p>
        </w:tc>
        <w:tc>
          <w:tcPr>
            <w:tcW w:w="1617" w:type="dxa"/>
          </w:tcPr>
          <w:p w14:paraId="1BCAC796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Semana 5</w:t>
            </w:r>
          </w:p>
        </w:tc>
        <w:tc>
          <w:tcPr>
            <w:tcW w:w="1657" w:type="dxa"/>
          </w:tcPr>
          <w:p w14:paraId="4D579909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KPI: Cumplimiento del 80 % del backlog en 30 días.</w:t>
            </w:r>
            <w:r w:rsidRPr="00393F0B">
              <w:rPr>
                <w:rFonts w:ascii="Arial" w:hAnsi="Arial" w:cs="Arial"/>
                <w:lang w:val="es-MX"/>
              </w:rPr>
              <w:br/>
              <w:t>Meta: Reducción de quejas recurrentes en 50 %.</w:t>
            </w:r>
          </w:p>
        </w:tc>
      </w:tr>
    </w:tbl>
    <w:p w14:paraId="163137EE" w14:textId="77777777" w:rsidR="00425192" w:rsidRDefault="00425192">
      <w:pPr>
        <w:rPr>
          <w:rFonts w:ascii="Arial" w:hAnsi="Arial" w:cs="Arial"/>
        </w:rPr>
      </w:pPr>
    </w:p>
    <w:p w14:paraId="3868A8AD" w14:textId="77777777" w:rsidR="00C25653" w:rsidRDefault="00C25653">
      <w:pPr>
        <w:rPr>
          <w:rFonts w:ascii="Arial" w:hAnsi="Arial" w:cs="Arial"/>
        </w:rPr>
      </w:pP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1047"/>
        <w:gridCol w:w="2143"/>
        <w:gridCol w:w="2144"/>
        <w:gridCol w:w="1313"/>
        <w:gridCol w:w="1847"/>
      </w:tblGrid>
      <w:tr w:rsidR="00186031" w:rsidRPr="00186031" w14:paraId="2DE04320" w14:textId="77777777" w:rsidTr="00393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C0172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Fase</w:t>
            </w:r>
          </w:p>
        </w:tc>
        <w:tc>
          <w:tcPr>
            <w:tcW w:w="0" w:type="auto"/>
            <w:hideMark/>
          </w:tcPr>
          <w:p w14:paraId="44102896" w14:textId="77777777" w:rsidR="00186031" w:rsidRPr="00393F0B" w:rsidRDefault="00186031" w:rsidP="00186031">
            <w:pPr>
              <w:spacing w:line="21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Actividad</w:t>
            </w:r>
          </w:p>
        </w:tc>
        <w:tc>
          <w:tcPr>
            <w:tcW w:w="0" w:type="auto"/>
            <w:hideMark/>
          </w:tcPr>
          <w:p w14:paraId="3AF1E8D8" w14:textId="77777777" w:rsidR="00186031" w:rsidRPr="00393F0B" w:rsidRDefault="00186031" w:rsidP="00186031">
            <w:pPr>
              <w:spacing w:line="21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Responsable</w:t>
            </w:r>
          </w:p>
        </w:tc>
        <w:tc>
          <w:tcPr>
            <w:tcW w:w="0" w:type="auto"/>
            <w:hideMark/>
          </w:tcPr>
          <w:p w14:paraId="6D7E84F3" w14:textId="77777777" w:rsidR="00186031" w:rsidRPr="00393F0B" w:rsidRDefault="00186031" w:rsidP="00186031">
            <w:pPr>
              <w:spacing w:line="21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Cronograma</w:t>
            </w:r>
          </w:p>
        </w:tc>
        <w:tc>
          <w:tcPr>
            <w:tcW w:w="0" w:type="auto"/>
            <w:hideMark/>
          </w:tcPr>
          <w:p w14:paraId="29BF605B" w14:textId="77777777" w:rsidR="00186031" w:rsidRPr="00393F0B" w:rsidRDefault="00186031" w:rsidP="00186031">
            <w:pPr>
              <w:spacing w:line="21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Indicador de éxito</w:t>
            </w:r>
          </w:p>
        </w:tc>
      </w:tr>
      <w:tr w:rsidR="00186031" w:rsidRPr="00186031" w14:paraId="19D5A572" w14:textId="77777777" w:rsidTr="00393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7BE1B8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Plan</w:t>
            </w:r>
          </w:p>
        </w:tc>
        <w:tc>
          <w:tcPr>
            <w:tcW w:w="0" w:type="auto"/>
            <w:hideMark/>
          </w:tcPr>
          <w:p w14:paraId="1E8F0113" w14:textId="77777777" w:rsidR="00186031" w:rsidRPr="00393F0B" w:rsidRDefault="00186031" w:rsidP="00186031">
            <w:pPr>
              <w:spacing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Analizar reporte inicial de pruebas y encuestas </w:t>
            </w:r>
          </w:p>
        </w:tc>
        <w:tc>
          <w:tcPr>
            <w:tcW w:w="0" w:type="auto"/>
            <w:hideMark/>
          </w:tcPr>
          <w:p w14:paraId="6F28F657" w14:textId="77777777" w:rsidR="00186031" w:rsidRPr="00393F0B" w:rsidRDefault="00186031" w:rsidP="00186031">
            <w:pPr>
              <w:spacing w:line="21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Todos</w:t>
            </w:r>
          </w:p>
        </w:tc>
        <w:tc>
          <w:tcPr>
            <w:tcW w:w="0" w:type="auto"/>
            <w:hideMark/>
          </w:tcPr>
          <w:p w14:paraId="117F498A" w14:textId="77777777" w:rsidR="00186031" w:rsidRPr="00393F0B" w:rsidRDefault="00186031" w:rsidP="00186031">
            <w:pPr>
              <w:spacing w:line="21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1 semana</w:t>
            </w:r>
          </w:p>
        </w:tc>
        <w:tc>
          <w:tcPr>
            <w:tcW w:w="0" w:type="auto"/>
            <w:hideMark/>
          </w:tcPr>
          <w:p w14:paraId="5B34F631" w14:textId="77777777" w:rsidR="00186031" w:rsidRPr="00393F0B" w:rsidRDefault="00186031" w:rsidP="00186031">
            <w:pPr>
              <w:spacing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Informe de causas raíz entregado y validado</w:t>
            </w:r>
          </w:p>
        </w:tc>
      </w:tr>
      <w:tr w:rsidR="00186031" w:rsidRPr="00186031" w14:paraId="72A0067F" w14:textId="77777777" w:rsidTr="00393F0B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8D29E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Acción</w:t>
            </w:r>
          </w:p>
        </w:tc>
        <w:tc>
          <w:tcPr>
            <w:tcW w:w="0" w:type="auto"/>
            <w:hideMark/>
          </w:tcPr>
          <w:p w14:paraId="02F4C6D4" w14:textId="77777777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Implementar sistema piloto de fidelización(encuestas) </w:t>
            </w:r>
          </w:p>
        </w:tc>
        <w:tc>
          <w:tcPr>
            <w:tcW w:w="0" w:type="auto"/>
            <w:hideMark/>
          </w:tcPr>
          <w:p w14:paraId="037C54D0" w14:textId="77777777" w:rsidR="00186031" w:rsidRPr="00393F0B" w:rsidRDefault="00186031" w:rsidP="00186031">
            <w:pPr>
              <w:spacing w:line="21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Marketing y comunicación  y Analítica de calidad </w:t>
            </w:r>
          </w:p>
        </w:tc>
        <w:tc>
          <w:tcPr>
            <w:tcW w:w="0" w:type="auto"/>
            <w:hideMark/>
          </w:tcPr>
          <w:p w14:paraId="53CE5FF8" w14:textId="77777777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2 semana </w:t>
            </w:r>
          </w:p>
        </w:tc>
        <w:tc>
          <w:tcPr>
            <w:tcW w:w="0" w:type="auto"/>
            <w:hideMark/>
          </w:tcPr>
          <w:p w14:paraId="2F44849B" w14:textId="77777777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80% de usuarios inscritos en el programa; lista de verificación completada</w:t>
            </w:r>
          </w:p>
        </w:tc>
      </w:tr>
      <w:tr w:rsidR="00186031" w:rsidRPr="00186031" w14:paraId="08D79B92" w14:textId="77777777" w:rsidTr="00393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62E53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Check</w:t>
            </w:r>
          </w:p>
        </w:tc>
        <w:tc>
          <w:tcPr>
            <w:tcW w:w="0" w:type="auto"/>
            <w:hideMark/>
          </w:tcPr>
          <w:p w14:paraId="53CBE71D" w14:textId="77777777" w:rsidR="00186031" w:rsidRPr="00393F0B" w:rsidRDefault="00186031" w:rsidP="00186031">
            <w:pPr>
              <w:spacing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Observar el seguimiento y proceso (PMS)</w:t>
            </w:r>
          </w:p>
        </w:tc>
        <w:tc>
          <w:tcPr>
            <w:tcW w:w="0" w:type="auto"/>
            <w:hideMark/>
          </w:tcPr>
          <w:p w14:paraId="506E2FE2" w14:textId="77777777" w:rsidR="00186031" w:rsidRPr="00393F0B" w:rsidRDefault="00186031" w:rsidP="00186031">
            <w:pPr>
              <w:spacing w:line="21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Investigador de usuarios y Líder</w:t>
            </w:r>
          </w:p>
        </w:tc>
        <w:tc>
          <w:tcPr>
            <w:tcW w:w="0" w:type="auto"/>
            <w:hideMark/>
          </w:tcPr>
          <w:p w14:paraId="2E2FCBFE" w14:textId="77777777" w:rsidR="00186031" w:rsidRPr="00393F0B" w:rsidRDefault="00186031" w:rsidP="00186031">
            <w:pPr>
              <w:spacing w:line="21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Semanas 2-3 </w:t>
            </w:r>
          </w:p>
        </w:tc>
        <w:tc>
          <w:tcPr>
            <w:tcW w:w="0" w:type="auto"/>
            <w:hideMark/>
          </w:tcPr>
          <w:p w14:paraId="7AB18F69" w14:textId="77777777" w:rsidR="00186031" w:rsidRPr="00393F0B" w:rsidRDefault="00186031" w:rsidP="00186031">
            <w:pPr>
              <w:spacing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100% de informes de seguimiento entregados; 95% uso del sistema</w:t>
            </w:r>
          </w:p>
        </w:tc>
      </w:tr>
      <w:tr w:rsidR="00186031" w:rsidRPr="00186031" w14:paraId="27989212" w14:textId="77777777" w:rsidTr="00393F0B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77DD38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Actividad</w:t>
            </w:r>
          </w:p>
        </w:tc>
        <w:tc>
          <w:tcPr>
            <w:tcW w:w="0" w:type="auto"/>
            <w:hideMark/>
          </w:tcPr>
          <w:p w14:paraId="5B6E9B7D" w14:textId="61D6D5B1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 xml:space="preserve"> Evaluar periódicamente el desempeño del programa a través de claves métricas</w:t>
            </w:r>
          </w:p>
        </w:tc>
        <w:tc>
          <w:tcPr>
            <w:tcW w:w="0" w:type="auto"/>
            <w:hideMark/>
          </w:tcPr>
          <w:p w14:paraId="3D4FE4B3" w14:textId="77777777" w:rsidR="00186031" w:rsidRPr="00393F0B" w:rsidRDefault="00186031" w:rsidP="00186031">
            <w:pPr>
              <w:spacing w:line="21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Diseño de servicio, analítica de calidad y Líder </w:t>
            </w:r>
          </w:p>
        </w:tc>
        <w:tc>
          <w:tcPr>
            <w:tcW w:w="0" w:type="auto"/>
            <w:hideMark/>
          </w:tcPr>
          <w:p w14:paraId="3D057C25" w14:textId="77777777" w:rsidR="00186031" w:rsidRPr="00393F0B" w:rsidRDefault="00186031" w:rsidP="00186031">
            <w:pPr>
              <w:spacing w:line="21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Semana 4</w:t>
            </w:r>
          </w:p>
        </w:tc>
        <w:tc>
          <w:tcPr>
            <w:tcW w:w="0" w:type="auto"/>
            <w:hideMark/>
          </w:tcPr>
          <w:p w14:paraId="16787E78" w14:textId="77777777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80% de KPIsalcanzados; satisfacción de usuarios ≥ 85%</w:t>
            </w:r>
          </w:p>
        </w:tc>
      </w:tr>
    </w:tbl>
    <w:p w14:paraId="2328732A" w14:textId="77777777" w:rsidR="00186031" w:rsidRPr="00186031" w:rsidRDefault="00186031" w:rsidP="00186031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1860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0F75A8D" w14:textId="77777777" w:rsidR="00C25653" w:rsidRDefault="00C25653">
      <w:pPr>
        <w:rPr>
          <w:rFonts w:ascii="Arial" w:hAnsi="Arial" w:cs="Arial"/>
        </w:rPr>
      </w:pPr>
    </w:p>
    <w:p w14:paraId="0C8986B5" w14:textId="77777777" w:rsidR="00393F0B" w:rsidRDefault="00393F0B">
      <w:pPr>
        <w:rPr>
          <w:rFonts w:ascii="Arial" w:hAnsi="Arial" w:cs="Arial"/>
        </w:rPr>
      </w:pPr>
    </w:p>
    <w:p w14:paraId="1301861A" w14:textId="77777777" w:rsidR="00393F0B" w:rsidRDefault="00393F0B">
      <w:pPr>
        <w:rPr>
          <w:rFonts w:ascii="Arial" w:hAnsi="Arial" w:cs="Arial"/>
        </w:rPr>
      </w:pPr>
    </w:p>
    <w:p w14:paraId="7DAE3D66" w14:textId="77777777" w:rsidR="00DE58B9" w:rsidRDefault="00DE58B9" w:rsidP="00DE58B9">
      <w:p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Plan de Recuperación (Service Recovery) para el Programa de Fidelización</w:t>
      </w:r>
    </w:p>
    <w:p w14:paraId="2D8B8165" w14:textId="77777777" w:rsidR="00DE58B9" w:rsidRPr="00DE58B9" w:rsidRDefault="00DE58B9" w:rsidP="00DE58B9">
      <w:pPr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0765D6E" w14:textId="360AC954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Descripción de la incidencia:</w:t>
      </w:r>
    </w:p>
    <w:p w14:paraId="59ABFCB6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77EB03AC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Cliente inscrito en el programa no recibe beneficios prometidos (producto gratis, descuento etc.).</w:t>
      </w:r>
    </w:p>
    <w:p w14:paraId="0DF8DEF7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Encuesta enviada pero no fue registrada.</w:t>
      </w:r>
    </w:p>
    <w:p w14:paraId="1F8E586A" w14:textId="08994DC7" w:rsid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Falta de seguimiento después de que el cliente participó.</w:t>
      </w:r>
    </w:p>
    <w:p w14:paraId="2BADB070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2E29434" w14:textId="5FA9BED6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Acciones inmediatas:</w:t>
      </w:r>
    </w:p>
    <w:p w14:paraId="2B6BBFCC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95C637C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Disculpa directa al cliente.</w:t>
      </w:r>
    </w:p>
    <w:p w14:paraId="286168A9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Aplicación inmediata del beneficio (producto o descuento).</w:t>
      </w:r>
    </w:p>
    <w:p w14:paraId="3BF8E25A" w14:textId="77777777" w:rsid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Registro manual del cliente.</w:t>
      </w:r>
    </w:p>
    <w:p w14:paraId="74F59005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610710F" w14:textId="2775080A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Comunicación con el cliente:</w:t>
      </w:r>
    </w:p>
    <w:p w14:paraId="32DEC695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FCE2889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Llamada o mensaje en menos de 24 horas explicando la situación.</w:t>
      </w:r>
    </w:p>
    <w:p w14:paraId="32F5F2AD" w14:textId="77777777" w:rsid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Confirmación del beneficio aplicado o de la corrección realizada.</w:t>
      </w:r>
    </w:p>
    <w:p w14:paraId="38B2ACAC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06BA7B3" w14:textId="5832777F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Compensación y seguimiento:</w:t>
      </w:r>
    </w:p>
    <w:p w14:paraId="7B2F1480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5D0D3121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Bonificación extra (5–10 % de descuento adicional o producto pequeño de cortesía).</w:t>
      </w:r>
    </w:p>
    <w:p w14:paraId="5E22942E" w14:textId="77777777" w:rsid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Verificar en 48 h si el cliente quedó conforme.</w:t>
      </w:r>
    </w:p>
    <w:p w14:paraId="74AF5928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F9B96B4" w14:textId="063E60C1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Prevención futura:</w:t>
      </w:r>
    </w:p>
    <w:p w14:paraId="78B9AD68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EF16A1B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Revisar el checklist de fidelización y corregir pasos fallidos.</w:t>
      </w:r>
    </w:p>
    <w:p w14:paraId="4E806B3E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Ajustar el sistema de registro para evitar pérdida de datos.</w:t>
      </w:r>
    </w:p>
    <w:p w14:paraId="2F9F16C5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Capacitación del personal.</w:t>
      </w:r>
    </w:p>
    <w:p w14:paraId="053956F7" w14:textId="77777777" w:rsidR="00DE58B9" w:rsidRPr="00DE58B9" w:rsidRDefault="00DE58B9" w:rsidP="00DE58B9">
      <w:pPr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DE58B9">
        <w:rPr>
          <w:rFonts w:ascii="Arial" w:hAnsi="Arial" w:cs="Arial"/>
          <w:color w:val="000000"/>
          <w:kern w:val="0"/>
          <w14:ligatures w14:val="none"/>
        </w:rPr>
        <w:t> </w:t>
      </w:r>
    </w:p>
    <w:p w14:paraId="749AF298" w14:textId="77777777" w:rsidR="00442D64" w:rsidRPr="00DE58B9" w:rsidRDefault="00442D64" w:rsidP="00DE58B9">
      <w:pPr>
        <w:jc w:val="both"/>
        <w:rPr>
          <w:rFonts w:ascii="Arial" w:hAnsi="Arial" w:cs="Arial"/>
        </w:rPr>
      </w:pPr>
    </w:p>
    <w:sectPr w:rsidR="00442D64" w:rsidRPr="00DE5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221A3"/>
    <w:multiLevelType w:val="hybridMultilevel"/>
    <w:tmpl w:val="534E6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4E"/>
    <w:rsid w:val="00115C4E"/>
    <w:rsid w:val="00186031"/>
    <w:rsid w:val="0036677F"/>
    <w:rsid w:val="00393F0B"/>
    <w:rsid w:val="00425192"/>
    <w:rsid w:val="00442D64"/>
    <w:rsid w:val="00495B36"/>
    <w:rsid w:val="00592A43"/>
    <w:rsid w:val="00867B21"/>
    <w:rsid w:val="009934B4"/>
    <w:rsid w:val="00A20572"/>
    <w:rsid w:val="00A241AA"/>
    <w:rsid w:val="00A71B71"/>
    <w:rsid w:val="00BA096B"/>
    <w:rsid w:val="00C25653"/>
    <w:rsid w:val="00D91B00"/>
    <w:rsid w:val="00DE58B9"/>
    <w:rsid w:val="00E3706E"/>
    <w:rsid w:val="00F6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AE25"/>
  <w15:chartTrackingRefBased/>
  <w15:docId w15:val="{056654F8-3EE7-DE4A-83B0-2C561105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C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C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C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5C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C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5C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C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C4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115C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115C4E"/>
  </w:style>
  <w:style w:type="table" w:styleId="Tablaconcuadrcula">
    <w:name w:val="Table Grid"/>
    <w:basedOn w:val="Tablanormal"/>
    <w:uiPriority w:val="39"/>
    <w:rsid w:val="00C2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4">
    <w:name w:val="s4"/>
    <w:basedOn w:val="Normal"/>
    <w:rsid w:val="001860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Fuentedeprrafopredeter"/>
    <w:rsid w:val="00186031"/>
  </w:style>
  <w:style w:type="character" w:customStyle="1" w:styleId="s6">
    <w:name w:val="s6"/>
    <w:basedOn w:val="Fuentedeprrafopredeter"/>
    <w:rsid w:val="00186031"/>
  </w:style>
  <w:style w:type="paragraph" w:styleId="NormalWeb">
    <w:name w:val="Normal (Web)"/>
    <w:basedOn w:val="Normal"/>
    <w:uiPriority w:val="99"/>
    <w:semiHidden/>
    <w:unhideWhenUsed/>
    <w:rsid w:val="001860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Fuentedeprrafopredeter"/>
    <w:rsid w:val="00186031"/>
  </w:style>
  <w:style w:type="character" w:customStyle="1" w:styleId="apple-converted-space">
    <w:name w:val="apple-converted-space"/>
    <w:basedOn w:val="Fuentedeprrafopredeter"/>
    <w:rsid w:val="00186031"/>
  </w:style>
  <w:style w:type="character" w:customStyle="1" w:styleId="s2">
    <w:name w:val="s2"/>
    <w:basedOn w:val="Fuentedeprrafopredeter"/>
    <w:rsid w:val="00DE58B9"/>
  </w:style>
  <w:style w:type="table" w:styleId="Tablaconcuadrculaclara">
    <w:name w:val="Grid Table Light"/>
    <w:basedOn w:val="Tablanormal"/>
    <w:uiPriority w:val="40"/>
    <w:rsid w:val="00393F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1">
    <w:name w:val="Grid Table 4 Accent 1"/>
    <w:basedOn w:val="Tablanormal"/>
    <w:uiPriority w:val="49"/>
    <w:rsid w:val="00393F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Herrera</dc:creator>
  <cp:keywords/>
  <dc:description/>
  <cp:lastModifiedBy>Christopher Ramírez Reyes</cp:lastModifiedBy>
  <cp:revision>2</cp:revision>
  <dcterms:created xsi:type="dcterms:W3CDTF">2025-11-16T04:07:00Z</dcterms:created>
  <dcterms:modified xsi:type="dcterms:W3CDTF">2025-11-16T04:07:00Z</dcterms:modified>
</cp:coreProperties>
</file>